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BFF" w:rsidRDefault="006A7BFF" w:rsidP="006A7BFF">
      <w:pPr>
        <w:jc w:val="center"/>
        <w:rPr>
          <w:rFonts w:ascii="標楷體" w:eastAsia="標楷體" w:hAnsi="標楷體"/>
          <w:b/>
          <w:sz w:val="40"/>
          <w:szCs w:val="28"/>
        </w:rPr>
      </w:pPr>
      <w:r w:rsidRPr="00D64A59">
        <w:rPr>
          <w:rFonts w:ascii="標楷體" w:eastAsia="標楷體" w:hAnsi="標楷體" w:hint="eastAsia"/>
          <w:b/>
          <w:sz w:val="40"/>
        </w:rPr>
        <w:t>馬偕共學園</w:t>
      </w:r>
      <w:r w:rsidRPr="00D64A59">
        <w:rPr>
          <w:rFonts w:ascii="標楷體" w:eastAsia="標楷體" w:hAnsi="標楷體" w:hint="eastAsia"/>
          <w:b/>
          <w:sz w:val="40"/>
          <w:szCs w:val="28"/>
        </w:rPr>
        <w:t>活動/課程綱要表</w:t>
      </w:r>
    </w:p>
    <w:p w:rsidR="006A7BFF" w:rsidRPr="0043263C" w:rsidRDefault="006A7BFF" w:rsidP="006A7BFF">
      <w:pPr>
        <w:jc w:val="center"/>
        <w:rPr>
          <w:rFonts w:eastAsia="標楷體"/>
          <w:spacing w:val="-20"/>
          <w:sz w:val="40"/>
        </w:rPr>
      </w:pPr>
    </w:p>
    <w:tbl>
      <w:tblPr>
        <w:tblStyle w:val="a5"/>
        <w:tblW w:w="1020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2520"/>
        <w:gridCol w:w="1165"/>
        <w:gridCol w:w="2127"/>
        <w:gridCol w:w="1417"/>
        <w:gridCol w:w="993"/>
      </w:tblGrid>
      <w:tr w:rsidR="006A7BFF" w:rsidRPr="00B63601" w:rsidTr="00632F8B">
        <w:trPr>
          <w:trHeight w:val="653"/>
        </w:trPr>
        <w:tc>
          <w:tcPr>
            <w:tcW w:w="1985" w:type="dxa"/>
            <w:vAlign w:val="center"/>
          </w:tcPr>
          <w:p w:rsidR="006A7BFF" w:rsidRPr="007E4795" w:rsidRDefault="006A7BFF" w:rsidP="00632F8B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編碼</w:t>
            </w:r>
          </w:p>
        </w:tc>
        <w:tc>
          <w:tcPr>
            <w:tcW w:w="2520" w:type="dxa"/>
            <w:vAlign w:val="center"/>
          </w:tcPr>
          <w:p w:rsidR="006A7BFF" w:rsidRPr="00B63601" w:rsidRDefault="006A7BFF" w:rsidP="00632F8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27A66">
              <w:rPr>
                <w:rFonts w:ascii="標楷體" w:eastAsia="標楷體" w:hAnsi="標楷體"/>
                <w:sz w:val="28"/>
              </w:rPr>
              <w:t>B-2-</w:t>
            </w:r>
            <w:r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1165" w:type="dxa"/>
            <w:vMerge w:val="restart"/>
            <w:vAlign w:val="center"/>
          </w:tcPr>
          <w:p w:rsidR="006A7BFF" w:rsidRPr="000B149D" w:rsidRDefault="006A7BFF" w:rsidP="00632F8B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類別</w:t>
            </w:r>
          </w:p>
        </w:tc>
        <w:tc>
          <w:tcPr>
            <w:tcW w:w="2127" w:type="dxa"/>
            <w:vMerge w:val="restart"/>
            <w:vAlign w:val="center"/>
          </w:tcPr>
          <w:p w:rsidR="006A7BFF" w:rsidRPr="00A04EB8" w:rsidRDefault="006A7BFF" w:rsidP="00632F8B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□生命</w:t>
            </w:r>
            <w:r>
              <w:rPr>
                <w:rFonts w:ascii="標楷體" w:eastAsia="標楷體" w:hAnsi="標楷體" w:hint="eastAsia"/>
                <w:sz w:val="28"/>
              </w:rPr>
              <w:t xml:space="preserve"> ■</w:t>
            </w:r>
            <w:r w:rsidRPr="00A04EB8">
              <w:rPr>
                <w:rFonts w:ascii="標楷體" w:eastAsia="標楷體" w:hAnsi="標楷體" w:hint="eastAsia"/>
                <w:sz w:val="28"/>
              </w:rPr>
              <w:t>生態</w:t>
            </w:r>
          </w:p>
          <w:p w:rsidR="006A7BFF" w:rsidRPr="00B63601" w:rsidRDefault="006A7BFF" w:rsidP="00632F8B">
            <w:pPr>
              <w:rPr>
                <w:rFonts w:ascii="標楷體" w:eastAsia="標楷體" w:hAnsi="標楷體"/>
                <w:sz w:val="28"/>
              </w:rPr>
            </w:pPr>
            <w:r w:rsidRPr="00A04EB8">
              <w:rPr>
                <w:rFonts w:ascii="標楷體" w:eastAsia="標楷體" w:hAnsi="標楷體" w:hint="eastAsia"/>
                <w:sz w:val="28"/>
              </w:rPr>
              <w:t>□生涯 □生活</w:t>
            </w:r>
          </w:p>
        </w:tc>
        <w:tc>
          <w:tcPr>
            <w:tcW w:w="1417" w:type="dxa"/>
            <w:vMerge w:val="restart"/>
            <w:vAlign w:val="center"/>
          </w:tcPr>
          <w:p w:rsidR="006A7BFF" w:rsidRPr="00E640F5" w:rsidRDefault="006A7BFF" w:rsidP="00632F8B">
            <w:pPr>
              <w:widowControl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參與</w:t>
            </w:r>
            <w:r w:rsidRPr="00E640F5">
              <w:rPr>
                <w:rFonts w:ascii="標楷體" w:eastAsia="標楷體" w:hAnsi="標楷體" w:hint="eastAsia"/>
                <w:b/>
                <w:sz w:val="28"/>
              </w:rPr>
              <w:t>時數</w:t>
            </w:r>
          </w:p>
          <w:p w:rsidR="006A7BFF" w:rsidRPr="00B63601" w:rsidRDefault="006A7BFF" w:rsidP="00632F8B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47248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單場</w:t>
            </w:r>
            <w:r w:rsidRPr="0047248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93" w:type="dxa"/>
            <w:vMerge w:val="restart"/>
            <w:vAlign w:val="center"/>
          </w:tcPr>
          <w:p w:rsidR="006A7BFF" w:rsidRPr="00B63601" w:rsidRDefault="006A7BFF" w:rsidP="00632F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</w:tr>
      <w:tr w:rsidR="006A7BFF" w:rsidRPr="00B63601" w:rsidTr="00632F8B">
        <w:trPr>
          <w:trHeight w:val="615"/>
        </w:trPr>
        <w:tc>
          <w:tcPr>
            <w:tcW w:w="1985" w:type="dxa"/>
            <w:vAlign w:val="center"/>
          </w:tcPr>
          <w:p w:rsidR="006A7BFF" w:rsidRDefault="006A7BFF" w:rsidP="00632F8B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2520" w:type="dxa"/>
            <w:vAlign w:val="center"/>
          </w:tcPr>
          <w:p w:rsidR="006A7BFF" w:rsidRPr="00B63601" w:rsidRDefault="006A7BFF" w:rsidP="00632F8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27A66">
              <w:rPr>
                <w:rFonts w:ascii="標楷體" w:eastAsia="標楷體" w:hAnsi="標楷體"/>
                <w:sz w:val="28"/>
              </w:rPr>
              <w:t> </w:t>
            </w:r>
            <w:r w:rsidRPr="00D27A66">
              <w:rPr>
                <w:rFonts w:ascii="標楷體" w:eastAsia="標楷體" w:hAnsi="標楷體" w:hint="eastAsia"/>
                <w:sz w:val="28"/>
              </w:rPr>
              <w:t>環境教育志工</w:t>
            </w:r>
            <w:r w:rsidRPr="00D27A66">
              <w:rPr>
                <w:rFonts w:ascii="標楷體" w:eastAsia="標楷體" w:hAnsi="標楷體"/>
                <w:sz w:val="28"/>
              </w:rPr>
              <w:t> </w:t>
            </w:r>
          </w:p>
        </w:tc>
        <w:tc>
          <w:tcPr>
            <w:tcW w:w="1165" w:type="dxa"/>
            <w:vMerge/>
            <w:vAlign w:val="center"/>
          </w:tcPr>
          <w:p w:rsidR="006A7BFF" w:rsidRPr="000B149D" w:rsidRDefault="006A7BFF" w:rsidP="00632F8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27" w:type="dxa"/>
            <w:vMerge/>
            <w:vAlign w:val="center"/>
          </w:tcPr>
          <w:p w:rsidR="006A7BFF" w:rsidRPr="00B63601" w:rsidRDefault="006A7BFF" w:rsidP="00632F8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A7BFF" w:rsidRPr="00B63601" w:rsidRDefault="006A7BFF" w:rsidP="00632F8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6A7BFF" w:rsidRPr="00B63601" w:rsidRDefault="006A7BFF" w:rsidP="00632F8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A7BFF" w:rsidRPr="00B63601" w:rsidTr="00632F8B">
        <w:trPr>
          <w:trHeight w:val="658"/>
        </w:trPr>
        <w:tc>
          <w:tcPr>
            <w:tcW w:w="1985" w:type="dxa"/>
            <w:vAlign w:val="center"/>
          </w:tcPr>
          <w:p w:rsidR="006A7BFF" w:rsidRDefault="006A7BFF" w:rsidP="00632F8B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預計舉辦時間</w:t>
            </w:r>
          </w:p>
        </w:tc>
        <w:tc>
          <w:tcPr>
            <w:tcW w:w="2520" w:type="dxa"/>
            <w:vAlign w:val="center"/>
          </w:tcPr>
          <w:p w:rsidR="006A7BFF" w:rsidRPr="00D27A66" w:rsidRDefault="006A7BFF" w:rsidP="00632F8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學期中，屆時公告</w:t>
            </w:r>
          </w:p>
        </w:tc>
        <w:tc>
          <w:tcPr>
            <w:tcW w:w="1165" w:type="dxa"/>
            <w:vMerge/>
            <w:vAlign w:val="center"/>
          </w:tcPr>
          <w:p w:rsidR="006A7BFF" w:rsidRPr="000B149D" w:rsidRDefault="006A7BFF" w:rsidP="00632F8B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27" w:type="dxa"/>
            <w:vMerge/>
            <w:vAlign w:val="center"/>
          </w:tcPr>
          <w:p w:rsidR="006A7BFF" w:rsidRPr="00B63601" w:rsidRDefault="006A7BFF" w:rsidP="00632F8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6A7BFF" w:rsidRPr="00B63601" w:rsidRDefault="006A7BFF" w:rsidP="00632F8B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6A7BFF" w:rsidRPr="00B63601" w:rsidRDefault="006A7BFF" w:rsidP="00632F8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A7BFF" w:rsidRPr="00B63601" w:rsidTr="00632F8B">
        <w:trPr>
          <w:trHeight w:val="987"/>
        </w:trPr>
        <w:tc>
          <w:tcPr>
            <w:tcW w:w="1985" w:type="dxa"/>
            <w:vAlign w:val="center"/>
          </w:tcPr>
          <w:p w:rsidR="006A7BFF" w:rsidRDefault="006A7BFF" w:rsidP="00632F8B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基本素養</w:t>
            </w:r>
          </w:p>
          <w:p w:rsidR="006A7BFF" w:rsidRPr="00800300" w:rsidRDefault="006A7BFF" w:rsidP="00632F8B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6A7BFF" w:rsidRDefault="006A7BFF" w:rsidP="00632F8B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■敬天愛人_20_%          ■社會與環境責任_20_%</w:t>
            </w:r>
          </w:p>
          <w:p w:rsidR="006A7BFF" w:rsidRPr="00B63601" w:rsidRDefault="006A7BFF" w:rsidP="00632F8B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■人文關懷_40_%          ■團隊精神_20_%</w:t>
            </w:r>
          </w:p>
        </w:tc>
      </w:tr>
      <w:tr w:rsidR="006A7BFF" w:rsidRPr="00B63601" w:rsidTr="00632F8B">
        <w:trPr>
          <w:trHeight w:val="973"/>
        </w:trPr>
        <w:tc>
          <w:tcPr>
            <w:tcW w:w="1985" w:type="dxa"/>
            <w:vAlign w:val="center"/>
          </w:tcPr>
          <w:p w:rsidR="006A7BFF" w:rsidRDefault="006A7BFF" w:rsidP="00632F8B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核心能力</w:t>
            </w:r>
          </w:p>
          <w:p w:rsidR="006A7BFF" w:rsidRPr="007E4795" w:rsidRDefault="006A7BFF" w:rsidP="00632F8B">
            <w:pPr>
              <w:jc w:val="distribute"/>
              <w:rPr>
                <w:rFonts w:ascii="標楷體" w:eastAsia="標楷體" w:hAnsi="標楷體"/>
                <w:b/>
                <w:sz w:val="28"/>
              </w:rPr>
            </w:pPr>
            <w:r w:rsidRPr="0080030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可複選</w:t>
            </w:r>
            <w:r w:rsidRPr="0080030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6A7BFF" w:rsidRDefault="006A7BFF" w:rsidP="00632F8B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■專業與創新_20_%    ■主動學習_40_%    ■溝通與合作_20_%</w:t>
            </w:r>
          </w:p>
          <w:p w:rsidR="006A7BFF" w:rsidRPr="00B63601" w:rsidRDefault="006A7BFF" w:rsidP="00632F8B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■自省與批判_20_%    □國際觀與競爭力___%</w:t>
            </w:r>
          </w:p>
        </w:tc>
      </w:tr>
      <w:tr w:rsidR="006A7BFF" w:rsidRPr="00B63601" w:rsidTr="00632F8B">
        <w:trPr>
          <w:trHeight w:val="2765"/>
        </w:trPr>
        <w:tc>
          <w:tcPr>
            <w:tcW w:w="1985" w:type="dxa"/>
            <w:vAlign w:val="center"/>
          </w:tcPr>
          <w:p w:rsidR="006A7BFF" w:rsidRPr="007E4795" w:rsidRDefault="006A7BFF" w:rsidP="00632F8B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</w:tc>
        <w:tc>
          <w:tcPr>
            <w:tcW w:w="8222" w:type="dxa"/>
            <w:gridSpan w:val="5"/>
          </w:tcPr>
          <w:p w:rsidR="006A7BFF" w:rsidRPr="00FA0B09" w:rsidRDefault="006A7BFF" w:rsidP="00632F8B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 w:rsidRPr="002F6084">
              <w:rPr>
                <w:rFonts w:ascii="標楷體" w:eastAsia="標楷體" w:hAnsi="標楷體" w:hint="eastAsia"/>
                <w:sz w:val="28"/>
              </w:rPr>
              <w:t>人與自然環境之間的疏</w:t>
            </w:r>
            <w:proofErr w:type="gramStart"/>
            <w:r w:rsidRPr="002F6084">
              <w:rPr>
                <w:rFonts w:ascii="標楷體" w:eastAsia="標楷體" w:hAnsi="標楷體" w:hint="eastAsia"/>
                <w:sz w:val="28"/>
              </w:rPr>
              <w:t>離感漸增</w:t>
            </w:r>
            <w:proofErr w:type="gramEnd"/>
            <w:r w:rsidRPr="002F6084">
              <w:rPr>
                <w:rFonts w:ascii="標楷體" w:eastAsia="標楷體" w:hAnsi="標楷體" w:hint="eastAsia"/>
                <w:sz w:val="28"/>
              </w:rPr>
              <w:t>，往往忽略環境的重要性，本活動鼓勵學生接受培訓並擔任社團或課程之環境教育志工，參與各項環境生態保護推廣或實踐性工作(</w:t>
            </w:r>
            <w:proofErr w:type="gramStart"/>
            <w:r w:rsidRPr="002F6084">
              <w:rPr>
                <w:rFonts w:ascii="標楷體" w:eastAsia="標楷體" w:hAnsi="標楷體" w:hint="eastAsia"/>
                <w:sz w:val="28"/>
              </w:rPr>
              <w:t>如淨灘</w:t>
            </w:r>
            <w:proofErr w:type="gramEnd"/>
            <w:r w:rsidRPr="002F6084">
              <w:rPr>
                <w:rFonts w:ascii="標楷體" w:eastAsia="標楷體" w:hAnsi="標楷體" w:hint="eastAsia"/>
                <w:sz w:val="28"/>
              </w:rPr>
              <w:t>等)，培養永續發展之公民素養。</w:t>
            </w:r>
          </w:p>
        </w:tc>
      </w:tr>
      <w:tr w:rsidR="006A7BFF" w:rsidRPr="00B63601" w:rsidTr="00632F8B">
        <w:trPr>
          <w:trHeight w:val="1870"/>
        </w:trPr>
        <w:tc>
          <w:tcPr>
            <w:tcW w:w="1985" w:type="dxa"/>
            <w:vAlign w:val="center"/>
          </w:tcPr>
          <w:p w:rsidR="006A7BFF" w:rsidRDefault="006A7BFF" w:rsidP="00632F8B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認證指標</w:t>
            </w:r>
          </w:p>
        </w:tc>
        <w:tc>
          <w:tcPr>
            <w:tcW w:w="8222" w:type="dxa"/>
            <w:gridSpan w:val="5"/>
          </w:tcPr>
          <w:p w:rsidR="006A7BFF" w:rsidRPr="004F0569" w:rsidRDefault="006A7BFF" w:rsidP="00632F8B">
            <w:pPr>
              <w:spacing w:line="520" w:lineRule="exact"/>
              <w:ind w:rightChars="-236" w:right="-566"/>
              <w:rPr>
                <w:rFonts w:ascii="標楷體" w:eastAsia="標楷體" w:hAnsi="標楷體"/>
                <w:sz w:val="28"/>
              </w:rPr>
            </w:pPr>
            <w:r w:rsidRPr="00D27A66">
              <w:rPr>
                <w:rFonts w:ascii="標楷體" w:eastAsia="標楷體" w:hAnsi="標楷體" w:hint="eastAsia"/>
                <w:sz w:val="28"/>
              </w:rPr>
              <w:t>參加志工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D27A66">
              <w:rPr>
                <w:rFonts w:ascii="標楷體" w:eastAsia="標楷體" w:hAnsi="標楷體" w:hint="eastAsia"/>
                <w:sz w:val="28"/>
              </w:rPr>
              <w:t>小時</w:t>
            </w:r>
            <w:r>
              <w:rPr>
                <w:rFonts w:ascii="標楷體" w:eastAsia="標楷體" w:hAnsi="標楷體" w:hint="eastAsia"/>
                <w:sz w:val="28"/>
              </w:rPr>
              <w:t>，核予</w:t>
            </w:r>
            <w:r w:rsidRPr="00D27A66">
              <w:rPr>
                <w:rFonts w:ascii="標楷體" w:eastAsia="標楷體" w:hAnsi="標楷體" w:hint="eastAsia"/>
                <w:sz w:val="28"/>
              </w:rPr>
              <w:t>1點</w:t>
            </w:r>
            <w:r w:rsidRPr="00B224C7">
              <w:rPr>
                <w:rFonts w:ascii="標楷體" w:eastAsia="標楷體" w:hAnsi="標楷體" w:hint="eastAsia"/>
                <w:sz w:val="28"/>
              </w:rPr>
              <w:t>，每次活動最</w:t>
            </w:r>
            <w:r>
              <w:rPr>
                <w:rFonts w:ascii="標楷體" w:eastAsia="標楷體" w:hAnsi="標楷體" w:hint="eastAsia"/>
                <w:sz w:val="28"/>
              </w:rPr>
              <w:t>高核予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>4點。</w:t>
            </w:r>
          </w:p>
        </w:tc>
      </w:tr>
      <w:tr w:rsidR="006A7BFF" w:rsidRPr="00B63601" w:rsidTr="00632F8B">
        <w:trPr>
          <w:trHeight w:val="1142"/>
        </w:trPr>
        <w:tc>
          <w:tcPr>
            <w:tcW w:w="1985" w:type="dxa"/>
            <w:vAlign w:val="center"/>
          </w:tcPr>
          <w:p w:rsidR="006A7BFF" w:rsidRPr="007E4795" w:rsidRDefault="006A7BFF" w:rsidP="00632F8B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認證</w:t>
            </w:r>
          </w:p>
        </w:tc>
        <w:tc>
          <w:tcPr>
            <w:tcW w:w="8222" w:type="dxa"/>
            <w:gridSpan w:val="5"/>
          </w:tcPr>
          <w:p w:rsidR="006A7BFF" w:rsidRDefault="006A7BFF" w:rsidP="00632F8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■馬偕共學園___4___點       □職員工</w:t>
            </w:r>
            <w:r w:rsidRPr="00C427D9">
              <w:rPr>
                <w:rFonts w:ascii="標楷體" w:eastAsia="標楷體" w:hAnsi="標楷體"/>
                <w:sz w:val="28"/>
              </w:rPr>
              <w:t>終身學習</w:t>
            </w:r>
            <w:r>
              <w:rPr>
                <w:rFonts w:ascii="標楷體" w:eastAsia="標楷體" w:hAnsi="標楷體" w:hint="eastAsia"/>
                <w:sz w:val="28"/>
              </w:rPr>
              <w:t>______小時</w:t>
            </w:r>
          </w:p>
          <w:p w:rsidR="006A7BFF" w:rsidRPr="006960BB" w:rsidRDefault="006A7BFF" w:rsidP="00632F8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□__學系認證_______點       </w:t>
            </w:r>
            <w:r w:rsidRPr="0017231C">
              <w:rPr>
                <w:rFonts w:ascii="標楷體" w:eastAsia="標楷體" w:hAnsi="標楷體" w:hint="eastAsia"/>
                <w:sz w:val="28"/>
              </w:rPr>
              <w:t>□教師研習時數</w:t>
            </w:r>
            <w:r>
              <w:rPr>
                <w:rFonts w:ascii="標楷體" w:eastAsia="標楷體" w:hAnsi="標楷體" w:hint="eastAsia"/>
                <w:sz w:val="28"/>
              </w:rPr>
              <w:t>______小時</w:t>
            </w:r>
          </w:p>
        </w:tc>
      </w:tr>
      <w:tr w:rsidR="006A7BFF" w:rsidRPr="00B63601" w:rsidTr="00632F8B">
        <w:trPr>
          <w:trHeight w:val="679"/>
        </w:trPr>
        <w:tc>
          <w:tcPr>
            <w:tcW w:w="1985" w:type="dxa"/>
            <w:vAlign w:val="center"/>
          </w:tcPr>
          <w:p w:rsidR="006A7BFF" w:rsidRDefault="006A7BFF" w:rsidP="00632F8B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主辦單位</w:t>
            </w:r>
          </w:p>
        </w:tc>
        <w:tc>
          <w:tcPr>
            <w:tcW w:w="2520" w:type="dxa"/>
          </w:tcPr>
          <w:p w:rsidR="006A7BFF" w:rsidRPr="00B224C7" w:rsidRDefault="006A7BFF" w:rsidP="00632F8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224C7">
              <w:rPr>
                <w:rFonts w:ascii="標楷體" w:eastAsia="標楷體" w:hAnsi="標楷體" w:hint="eastAsia"/>
                <w:sz w:val="28"/>
              </w:rPr>
              <w:t>學</w:t>
            </w:r>
            <w:proofErr w:type="gramStart"/>
            <w:r w:rsidRPr="00B224C7"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 w:rsidRPr="00B224C7">
              <w:rPr>
                <w:rFonts w:ascii="標楷體" w:eastAsia="標楷體" w:hAnsi="標楷體" w:hint="eastAsia"/>
                <w:sz w:val="28"/>
              </w:rPr>
              <w:t>處、總務處</w:t>
            </w:r>
          </w:p>
        </w:tc>
        <w:tc>
          <w:tcPr>
            <w:tcW w:w="5702" w:type="dxa"/>
            <w:gridSpan w:val="4"/>
          </w:tcPr>
          <w:p w:rsidR="006A7BFF" w:rsidRPr="00B224C7" w:rsidRDefault="006A7BFF" w:rsidP="00632F8B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 w:rsidRPr="00B224C7">
              <w:rPr>
                <w:rFonts w:ascii="標楷體" w:eastAsia="標楷體" w:hAnsi="標楷體" w:hint="eastAsia"/>
                <w:sz w:val="28"/>
              </w:rPr>
              <w:t>承辦人員:蔡維華、鄭力憲</w:t>
            </w:r>
          </w:p>
          <w:p w:rsidR="006A7BFF" w:rsidRPr="00B224C7" w:rsidRDefault="006A7BFF" w:rsidP="00632F8B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sz w:val="28"/>
              </w:rPr>
            </w:pPr>
            <w:r w:rsidRPr="00B224C7">
              <w:rPr>
                <w:rFonts w:ascii="標楷體" w:eastAsia="標楷體" w:hAnsi="標楷體" w:hint="eastAsia"/>
                <w:sz w:val="28"/>
              </w:rPr>
              <w:t>單位主管:</w:t>
            </w:r>
            <w:proofErr w:type="gramStart"/>
            <w:r w:rsidRPr="00B224C7">
              <w:rPr>
                <w:rFonts w:ascii="標楷體" w:eastAsia="標楷體" w:hAnsi="標楷體" w:hint="eastAsia"/>
                <w:sz w:val="28"/>
              </w:rPr>
              <w:t>申永順</w:t>
            </w:r>
            <w:proofErr w:type="gramEnd"/>
            <w:r w:rsidRPr="00B224C7">
              <w:rPr>
                <w:rFonts w:ascii="標楷體" w:eastAsia="標楷體" w:hAnsi="標楷體" w:hint="eastAsia"/>
                <w:sz w:val="28"/>
              </w:rPr>
              <w:t>、楊順聰</w:t>
            </w:r>
          </w:p>
        </w:tc>
      </w:tr>
      <w:tr w:rsidR="006A7BFF" w:rsidRPr="00B63601" w:rsidTr="00632F8B">
        <w:trPr>
          <w:trHeight w:val="544"/>
        </w:trPr>
        <w:tc>
          <w:tcPr>
            <w:tcW w:w="1985" w:type="dxa"/>
            <w:vAlign w:val="center"/>
          </w:tcPr>
          <w:p w:rsidR="006A7BFF" w:rsidRDefault="006A7BFF" w:rsidP="00632F8B">
            <w:pPr>
              <w:spacing w:line="520" w:lineRule="exact"/>
              <w:jc w:val="distribute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協辦單位</w:t>
            </w:r>
          </w:p>
        </w:tc>
        <w:tc>
          <w:tcPr>
            <w:tcW w:w="8222" w:type="dxa"/>
            <w:gridSpan w:val="5"/>
          </w:tcPr>
          <w:p w:rsidR="006A7BFF" w:rsidRDefault="006A7BFF" w:rsidP="00632F8B">
            <w:pPr>
              <w:spacing w:line="5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6A7BFF" w:rsidRDefault="006A7BFF" w:rsidP="006A7BFF"/>
    <w:p w:rsidR="006A7BFF" w:rsidRPr="0069185A" w:rsidRDefault="006A7BFF" w:rsidP="006A7BFF">
      <w:pPr>
        <w:spacing w:line="440" w:lineRule="exact"/>
        <w:rPr>
          <w:rFonts w:ascii="標楷體" w:eastAsia="標楷體" w:hAnsi="標楷體"/>
          <w:b/>
          <w:szCs w:val="24"/>
        </w:rPr>
      </w:pPr>
    </w:p>
    <w:p w:rsidR="00A81B10" w:rsidRDefault="00A81B10"/>
    <w:sectPr w:rsidR="00A81B10" w:rsidSect="0043263C">
      <w:footerReference w:type="default" r:id="rId6"/>
      <w:pgSz w:w="11906" w:h="16838"/>
      <w:pgMar w:top="1135" w:right="991" w:bottom="426" w:left="99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FDC" w:rsidRDefault="00AB7FDC">
      <w:r>
        <w:separator/>
      </w:r>
    </w:p>
  </w:endnote>
  <w:endnote w:type="continuationSeparator" w:id="0">
    <w:p w:rsidR="00AB7FDC" w:rsidRDefault="00AB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78046"/>
      <w:docPartObj>
        <w:docPartGallery w:val="Page Numbers (Bottom of Page)"/>
        <w:docPartUnique/>
      </w:docPartObj>
    </w:sdtPr>
    <w:sdtEndPr/>
    <w:sdtContent>
      <w:p w:rsidR="00393C5C" w:rsidRDefault="00ED3D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4C7" w:rsidRPr="00B224C7">
          <w:rPr>
            <w:noProof/>
            <w:lang w:val="zh-TW"/>
          </w:rPr>
          <w:t>1</w:t>
        </w:r>
        <w:r>
          <w:fldChar w:fldCharType="end"/>
        </w:r>
      </w:p>
    </w:sdtContent>
  </w:sdt>
  <w:p w:rsidR="00393C5C" w:rsidRDefault="00AB7FD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FDC" w:rsidRDefault="00AB7FDC">
      <w:r>
        <w:separator/>
      </w:r>
    </w:p>
  </w:footnote>
  <w:footnote w:type="continuationSeparator" w:id="0">
    <w:p w:rsidR="00AB7FDC" w:rsidRDefault="00AB7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FF"/>
    <w:rsid w:val="006A7BFF"/>
    <w:rsid w:val="00A81B10"/>
    <w:rsid w:val="00AB7FDC"/>
    <w:rsid w:val="00B224C7"/>
    <w:rsid w:val="00ED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6494D-34C3-47A4-B4A2-51FC2046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B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7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A7BFF"/>
    <w:rPr>
      <w:sz w:val="20"/>
      <w:szCs w:val="20"/>
    </w:rPr>
  </w:style>
  <w:style w:type="table" w:styleId="a5">
    <w:name w:val="Table Grid"/>
    <w:basedOn w:val="a1"/>
    <w:uiPriority w:val="59"/>
    <w:rsid w:val="006A7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何佳芸</dc:creator>
  <cp:keywords/>
  <dc:description/>
  <cp:lastModifiedBy>何佳芸</cp:lastModifiedBy>
  <cp:revision>3</cp:revision>
  <dcterms:created xsi:type="dcterms:W3CDTF">2017-04-24T03:21:00Z</dcterms:created>
  <dcterms:modified xsi:type="dcterms:W3CDTF">2017-04-24T05:52:00Z</dcterms:modified>
</cp:coreProperties>
</file>